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9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708"/>
        <w:gridCol w:w="2552"/>
        <w:gridCol w:w="1843"/>
        <w:gridCol w:w="1559"/>
        <w:gridCol w:w="1276"/>
        <w:gridCol w:w="1134"/>
        <w:gridCol w:w="1984"/>
        <w:gridCol w:w="1134"/>
      </w:tblGrid>
      <w:tr w:rsidR="00DB26EA" w:rsidRPr="00D10C40" w:rsidTr="009872F9">
        <w:trPr>
          <w:trHeight w:val="1110"/>
        </w:trPr>
        <w:tc>
          <w:tcPr>
            <w:tcW w:w="144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26EA" w:rsidRPr="00DB26EA" w:rsidRDefault="003B12E3" w:rsidP="005951BD">
            <w:pPr>
              <w:pStyle w:val="Texto"/>
              <w:spacing w:after="64"/>
              <w:ind w:firstLine="0"/>
              <w:jc w:val="center"/>
              <w:rPr>
                <w:sz w:val="24"/>
                <w:szCs w:val="24"/>
                <w:lang w:eastAsia="es-MX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6704" behindDoc="0" locked="0" layoutInCell="1" allowOverlap="1" wp14:anchorId="14B3D1F1" wp14:editId="5189C58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-55245</wp:posOffset>
                  </wp:positionV>
                  <wp:extent cx="409575" cy="542925"/>
                  <wp:effectExtent l="0" t="0" r="9525" b="9525"/>
                  <wp:wrapNone/>
                  <wp:docPr id="4" name="Imagen 4" descr="coordinacion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oordinaciones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235"/>
                          <a:stretch/>
                        </pic:blipFill>
                        <pic:spPr bwMode="auto">
                          <a:xfrm>
                            <a:off x="0" y="0"/>
                            <a:ext cx="409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0800" behindDoc="0" locked="0" layoutInCell="1" allowOverlap="1" wp14:anchorId="71FFAFC3" wp14:editId="7906AFDE">
                  <wp:simplePos x="0" y="0"/>
                  <wp:positionH relativeFrom="column">
                    <wp:posOffset>8672830</wp:posOffset>
                  </wp:positionH>
                  <wp:positionV relativeFrom="paragraph">
                    <wp:posOffset>-85725</wp:posOffset>
                  </wp:positionV>
                  <wp:extent cx="409575" cy="514350"/>
                  <wp:effectExtent l="0" t="0" r="9525" b="0"/>
                  <wp:wrapNone/>
                  <wp:docPr id="2" name="Imagen 2" descr="coordinacion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oordinaciones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" r="85960"/>
                          <a:stretch/>
                        </pic:blipFill>
                        <pic:spPr bwMode="auto">
                          <a:xfrm>
                            <a:off x="0" y="0"/>
                            <a:ext cx="4095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65F2">
              <w:rPr>
                <w:sz w:val="24"/>
                <w:szCs w:val="24"/>
                <w:lang w:eastAsia="es-MX"/>
              </w:rPr>
              <w:t>MUNICIPIO DE HECELCHAKAN</w:t>
            </w:r>
          </w:p>
          <w:p w:rsidR="00B84F5E" w:rsidRDefault="00DB26EA" w:rsidP="00DB26EA">
            <w:pPr>
              <w:pStyle w:val="Texto"/>
              <w:spacing w:after="64"/>
              <w:ind w:firstLine="0"/>
              <w:jc w:val="center"/>
              <w:rPr>
                <w:sz w:val="24"/>
                <w:szCs w:val="24"/>
                <w:lang w:eastAsia="es-MX"/>
              </w:rPr>
            </w:pPr>
            <w:r w:rsidRPr="00DB26EA">
              <w:rPr>
                <w:sz w:val="24"/>
                <w:szCs w:val="24"/>
                <w:lang w:eastAsia="es-MX"/>
              </w:rPr>
              <w:t>Formato de información de obligacio</w:t>
            </w:r>
            <w:r w:rsidR="00C74850">
              <w:rPr>
                <w:sz w:val="24"/>
                <w:szCs w:val="24"/>
                <w:lang w:eastAsia="es-MX"/>
              </w:rPr>
              <w:t>nes pagadas o garantizadas con Fondos F</w:t>
            </w:r>
            <w:r w:rsidRPr="00DB26EA">
              <w:rPr>
                <w:sz w:val="24"/>
                <w:szCs w:val="24"/>
                <w:lang w:eastAsia="es-MX"/>
              </w:rPr>
              <w:t>ederales</w:t>
            </w:r>
            <w:r w:rsidR="009D32B9">
              <w:rPr>
                <w:sz w:val="24"/>
                <w:szCs w:val="24"/>
                <w:lang w:eastAsia="es-MX"/>
              </w:rPr>
              <w:t xml:space="preserve"> </w:t>
            </w:r>
          </w:p>
          <w:p w:rsidR="00DB26EA" w:rsidRPr="00DB26EA" w:rsidRDefault="008246C0" w:rsidP="00DB26EA">
            <w:pPr>
              <w:pStyle w:val="Texto"/>
              <w:spacing w:after="64"/>
              <w:ind w:firstLine="0"/>
              <w:jc w:val="center"/>
              <w:rPr>
                <w:color w:val="000000"/>
                <w:sz w:val="24"/>
                <w:szCs w:val="24"/>
                <w:lang w:eastAsia="es-MX"/>
              </w:rPr>
            </w:pPr>
            <w:r>
              <w:rPr>
                <w:sz w:val="24"/>
                <w:szCs w:val="24"/>
                <w:lang w:eastAsia="es-MX"/>
              </w:rPr>
              <w:t>1ER Trimestre del 2019</w:t>
            </w:r>
          </w:p>
        </w:tc>
      </w:tr>
      <w:tr w:rsidR="009872F9" w:rsidRPr="00D10C40" w:rsidTr="004F6430">
        <w:trPr>
          <w:trHeight w:val="387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Tipo de Obligación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Plazo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Tasa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Fin, Destino y Objeto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Acreedor, Proveedor o Contratista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Total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y porcentaje del total que se paga y garantiza con el recurso de dichos fondos</w:t>
            </w:r>
          </w:p>
        </w:tc>
      </w:tr>
      <w:tr w:rsidR="009872F9" w:rsidRPr="00D10C40" w:rsidTr="004F6430">
        <w:trPr>
          <w:trHeight w:val="387"/>
        </w:trPr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Fondo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Garantizado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Pagado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% respecto al total</w:t>
            </w:r>
          </w:p>
        </w:tc>
      </w:tr>
      <w:tr w:rsidR="009872F9" w:rsidRPr="00D10C40" w:rsidTr="004F6430">
        <w:trPr>
          <w:trHeight w:val="38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Asociación Publico Privado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120</w:t>
            </w:r>
            <w:r w:rsidR="00B71AF1">
              <w:rPr>
                <w:color w:val="000000"/>
                <w:sz w:val="20"/>
                <w:lang w:eastAsia="es-MX"/>
              </w:rPr>
              <w:t xml:space="preserve"> meses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9.5</w:t>
            </w:r>
            <w:r w:rsidR="00984DA4">
              <w:rPr>
                <w:color w:val="000000"/>
                <w:sz w:val="20"/>
                <w:lang w:eastAsia="es-MX"/>
              </w:rPr>
              <w:t xml:space="preserve"> %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Saneamiento financiero de conformidad con los artículos 37, 47 fracción II y 50 de la Ley de Coordinación Fiscal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proofErr w:type="spellStart"/>
            <w:r>
              <w:rPr>
                <w:color w:val="000000"/>
                <w:sz w:val="20"/>
                <w:lang w:eastAsia="es-MX"/>
              </w:rPr>
              <w:t>Info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eastAsia="es-MX"/>
              </w:rPr>
              <w:t>Technology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eastAsia="es-MX"/>
              </w:rPr>
              <w:t>Mexico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Sa de </w:t>
            </w:r>
            <w:proofErr w:type="spellStart"/>
            <w:r>
              <w:rPr>
                <w:color w:val="000000"/>
                <w:sz w:val="20"/>
                <w:lang w:eastAsia="es-MX"/>
              </w:rPr>
              <w:t>Cv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9872F9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41,029,279.20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9872F9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proofErr w:type="spellStart"/>
            <w:r>
              <w:rPr>
                <w:color w:val="000000"/>
                <w:sz w:val="20"/>
                <w:lang w:eastAsia="es-MX"/>
              </w:rPr>
              <w:t>Fortamun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DF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$ 0</w:t>
            </w:r>
            <w:r w:rsidR="00805BB9">
              <w:rPr>
                <w:color w:val="000000"/>
                <w:sz w:val="20"/>
                <w:lang w:eastAsia="es-MX"/>
              </w:rPr>
              <w:t>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F9" w:rsidRPr="009872F9" w:rsidRDefault="009872F9" w:rsidP="009872F9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 xml:space="preserve">     $ </w:t>
            </w:r>
            <w:r w:rsidR="008B05B4">
              <w:rPr>
                <w:color w:val="000000"/>
                <w:sz w:val="20"/>
                <w:lang w:eastAsia="es-MX"/>
              </w:rPr>
              <w:t>13,050,674.86</w:t>
            </w:r>
          </w:p>
          <w:p w:rsidR="00DB26EA" w:rsidRPr="00DB26EA" w:rsidRDefault="00DB26EA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B05B4" w:rsidP="00B36AC3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31.80</w:t>
            </w:r>
          </w:p>
        </w:tc>
      </w:tr>
    </w:tbl>
    <w:p w:rsidR="00436D7D" w:rsidRDefault="00436D7D" w:rsidP="00436D7D">
      <w:pPr>
        <w:tabs>
          <w:tab w:val="left" w:pos="1344"/>
        </w:tabs>
      </w:pPr>
    </w:p>
    <w:p w:rsidR="00436D7D" w:rsidRDefault="00436D7D" w:rsidP="00436D7D">
      <w:pPr>
        <w:tabs>
          <w:tab w:val="left" w:pos="1344"/>
        </w:tabs>
      </w:pPr>
    </w:p>
    <w:p w:rsidR="00436D7D" w:rsidRPr="0023334C" w:rsidRDefault="00436D7D" w:rsidP="00436D7D">
      <w:pPr>
        <w:pStyle w:val="ROMANOS"/>
        <w:spacing w:line="278" w:lineRule="exact"/>
      </w:pPr>
      <w:r w:rsidRPr="0023334C">
        <w:rPr>
          <w:lang w:val="es-MX"/>
        </w:rPr>
        <w:t>1.</w:t>
      </w:r>
      <w:r w:rsidRPr="0023334C">
        <w:rPr>
          <w:lang w:val="es-MX"/>
        </w:rPr>
        <w:tab/>
      </w:r>
      <w:r w:rsidRPr="0023334C">
        <w:t xml:space="preserve">La reducción del saldo de su deuda pública bruta total con motivo de cada una de las amortizaciones a que se refiere este artículo, con relación </w:t>
      </w:r>
      <w:r w:rsidR="003975E0">
        <w:t>al registrado en el ejercicio fiscal anterior</w:t>
      </w:r>
      <w:r w:rsidRPr="0023334C">
        <w:t>.</w:t>
      </w:r>
    </w:p>
    <w:tbl>
      <w:tblPr>
        <w:tblpPr w:leftFromText="141" w:rightFromText="141" w:vertAnchor="text" w:tblpY="1"/>
        <w:tblOverlap w:val="never"/>
        <w:tblW w:w="626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788"/>
        <w:gridCol w:w="1480"/>
      </w:tblGrid>
      <w:tr w:rsidR="00436D7D" w:rsidRPr="00D10C40" w:rsidTr="00652E6A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36D7D" w:rsidRPr="00DF4863" w:rsidRDefault="00436D7D" w:rsidP="00436D7D">
            <w:pPr>
              <w:pStyle w:val="Texto"/>
              <w:spacing w:line="278" w:lineRule="exact"/>
              <w:ind w:firstLine="0"/>
              <w:jc w:val="center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Importe</w:t>
            </w:r>
          </w:p>
        </w:tc>
      </w:tr>
      <w:tr w:rsidR="00436D7D" w:rsidRPr="00D10C40" w:rsidTr="00652E6A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 xml:space="preserve">  </w:t>
            </w:r>
            <w:r w:rsidRPr="00D10C40">
              <w:rPr>
                <w:sz w:val="16"/>
                <w:szCs w:val="16"/>
                <w:lang w:eastAsia="es-MX"/>
              </w:rPr>
              <w:t>Deuda Pública Bruta Total al 31 de diciembr</w:t>
            </w:r>
            <w:r w:rsidR="003975E0">
              <w:rPr>
                <w:sz w:val="16"/>
                <w:szCs w:val="16"/>
                <w:lang w:eastAsia="es-MX"/>
              </w:rPr>
              <w:t>e del Año 2017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8A15FC" w:rsidRDefault="00436D7D" w:rsidP="003975E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 w:rsidRPr="008A15FC">
              <w:rPr>
                <w:b/>
                <w:sz w:val="16"/>
                <w:szCs w:val="16"/>
                <w:lang w:eastAsia="es-MX"/>
              </w:rPr>
              <w:t xml:space="preserve">$ </w:t>
            </w:r>
            <w:r w:rsidR="003975E0">
              <w:rPr>
                <w:b/>
                <w:sz w:val="16"/>
                <w:szCs w:val="16"/>
                <w:lang w:eastAsia="es-MX"/>
              </w:rPr>
              <w:t>31,884,593.46</w:t>
            </w:r>
          </w:p>
        </w:tc>
      </w:tr>
      <w:tr w:rsidR="00436D7D" w:rsidRPr="00D10C40" w:rsidTr="00652E6A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(-)Amortización 1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8A15FC" w:rsidRDefault="009D32B9" w:rsidP="00F67ED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0.00</w:t>
            </w:r>
          </w:p>
        </w:tc>
      </w:tr>
      <w:tr w:rsidR="00436D7D" w:rsidRPr="00D10C40" w:rsidTr="00652E6A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 w:rsidR="009D32B9">
              <w:rPr>
                <w:sz w:val="16"/>
                <w:szCs w:val="16"/>
                <w:lang w:eastAsia="es-MX"/>
              </w:rPr>
              <w:t>amortización 1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8A15FC" w:rsidRDefault="003975E0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31,884,593.46</w:t>
            </w:r>
          </w:p>
        </w:tc>
      </w:tr>
      <w:tr w:rsidR="009D32B9" w:rsidRPr="00D10C40" w:rsidTr="00652E6A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Pr="00D10C40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2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3975E0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884,770.22</w:t>
            </w:r>
          </w:p>
        </w:tc>
      </w:tr>
      <w:tr w:rsidR="009D32B9" w:rsidRPr="00D10C40" w:rsidTr="00652E6A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2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3975E0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30,999,723.24</w:t>
            </w:r>
          </w:p>
        </w:tc>
      </w:tr>
      <w:tr w:rsidR="009D32B9" w:rsidRPr="00D10C40" w:rsidTr="00652E6A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Pr="00D10C40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3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3975E0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2,067,144.50</w:t>
            </w:r>
          </w:p>
        </w:tc>
      </w:tr>
      <w:tr w:rsidR="009D32B9" w:rsidRPr="00D10C40" w:rsidTr="00652E6A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3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3975E0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28,932,578.74</w:t>
            </w:r>
          </w:p>
        </w:tc>
      </w:tr>
      <w:tr w:rsidR="009D32B9" w:rsidRPr="00D10C40" w:rsidTr="00652E6A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Pr="00D10C40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3975E0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454,074.40</w:t>
            </w:r>
          </w:p>
        </w:tc>
      </w:tr>
      <w:tr w:rsidR="009D32B9" w:rsidRPr="00D10C40" w:rsidTr="00652E6A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lastRenderedPageBreak/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3975E0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28,478,604.34</w:t>
            </w:r>
          </w:p>
        </w:tc>
      </w:tr>
    </w:tbl>
    <w:p w:rsidR="00436D7D" w:rsidRDefault="00436D7D" w:rsidP="00436D7D">
      <w:pPr>
        <w:tabs>
          <w:tab w:val="left" w:pos="1080"/>
        </w:tabs>
      </w:pPr>
    </w:p>
    <w:p w:rsidR="009D32B9" w:rsidRDefault="009D32B9" w:rsidP="00900271">
      <w:pPr>
        <w:pStyle w:val="ROMANOS"/>
        <w:spacing w:line="278" w:lineRule="exact"/>
        <w:ind w:left="0" w:firstLine="0"/>
        <w:rPr>
          <w:lang w:val="es-MX"/>
        </w:rPr>
      </w:pPr>
    </w:p>
    <w:p w:rsidR="004C4421" w:rsidRDefault="00436D7D" w:rsidP="004C4421">
      <w:pPr>
        <w:pStyle w:val="ROMANOS"/>
        <w:spacing w:line="278" w:lineRule="exact"/>
      </w:pPr>
      <w:r w:rsidRPr="0023334C">
        <w:rPr>
          <w:lang w:val="es-MX"/>
        </w:rPr>
        <w:t>2.</w:t>
      </w:r>
      <w:r w:rsidRPr="0023334C">
        <w:rPr>
          <w:lang w:val="es-MX"/>
        </w:rPr>
        <w:tab/>
      </w:r>
      <w:r w:rsidR="004C4421">
        <w:t>Un comparativo de la relación deuda pública bruta total a producto interno bruto del estado entre el</w:t>
      </w:r>
    </w:p>
    <w:p w:rsidR="00436D7D" w:rsidRPr="0023334C" w:rsidRDefault="004C4421" w:rsidP="004C4421">
      <w:pPr>
        <w:pStyle w:val="ROMANOS"/>
        <w:spacing w:line="278" w:lineRule="exact"/>
      </w:pPr>
      <w:r>
        <w:t>31 de diciembre del ejercicio fiscal anterior y la fecha de la amortización</w:t>
      </w:r>
    </w:p>
    <w:tbl>
      <w:tblPr>
        <w:tblpPr w:leftFromText="141" w:rightFromText="141" w:vertAnchor="text" w:tblpY="1"/>
        <w:tblOverlap w:val="never"/>
        <w:tblW w:w="672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74"/>
        <w:gridCol w:w="1925"/>
        <w:gridCol w:w="1925"/>
      </w:tblGrid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3975E0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 de 2018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Producto interno bruto estatal</w:t>
            </w:r>
            <w:r>
              <w:rPr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610,687,000,000.00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570,643,000,000,000.00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3975E0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28,478,604.34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4C4421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27,978,604.34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4C4421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0.000046</w:t>
            </w:r>
            <w:r w:rsidR="007F4285">
              <w:rPr>
                <w:b/>
                <w:sz w:val="16"/>
                <w:szCs w:val="16"/>
                <w:lang w:eastAsia="es-MX"/>
              </w:rPr>
              <w:t xml:space="preserve"> %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4C4421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  <w:r w:rsidR="004C4421">
              <w:rPr>
                <w:b/>
                <w:sz w:val="16"/>
                <w:szCs w:val="16"/>
                <w:lang w:eastAsia="es-MX"/>
              </w:rPr>
              <w:t>.000049</w:t>
            </w:r>
            <w:r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C4421" w:rsidRDefault="00436D7D" w:rsidP="004C4421">
      <w:pPr>
        <w:pStyle w:val="ROMANOS"/>
        <w:spacing w:line="278" w:lineRule="exact"/>
      </w:pPr>
      <w:r w:rsidRPr="0023334C">
        <w:rPr>
          <w:lang w:val="es-MX"/>
        </w:rPr>
        <w:t>3.</w:t>
      </w:r>
      <w:r w:rsidRPr="0023334C">
        <w:rPr>
          <w:lang w:val="es-MX"/>
        </w:rPr>
        <w:tab/>
      </w:r>
      <w:r w:rsidR="004C4421">
        <w:t>Un comparativo de la relación deuda pública bruta total a ingresos propios del estado o municipio,</w:t>
      </w:r>
    </w:p>
    <w:p w:rsidR="00436D7D" w:rsidRPr="0023334C" w:rsidRDefault="004C4421" w:rsidP="004C4421">
      <w:pPr>
        <w:pStyle w:val="ROMANOS"/>
        <w:spacing w:line="278" w:lineRule="exact"/>
      </w:pPr>
      <w:r>
        <w:t>según corresponda, entre el 31 de diciembre del ejercicio fiscal anterior y la fecha de la amortización.</w:t>
      </w:r>
    </w:p>
    <w:tbl>
      <w:tblPr>
        <w:tblpPr w:leftFromText="141" w:rightFromText="141" w:vertAnchor="text" w:tblpY="1"/>
        <w:tblOverlap w:val="never"/>
        <w:tblW w:w="68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90"/>
        <w:gridCol w:w="1984"/>
        <w:gridCol w:w="1984"/>
      </w:tblGrid>
      <w:tr w:rsidR="00BD4C6C" w:rsidRPr="00D10C40" w:rsidTr="0045161D">
        <w:trPr>
          <w:trHeight w:val="622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4C6C" w:rsidRPr="00D10C40" w:rsidRDefault="00BD4C6C" w:rsidP="00BD4C6C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6C" w:rsidRPr="00D10C40" w:rsidRDefault="00BD4C6C" w:rsidP="00BD4C6C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 w:rsidR="003975E0">
              <w:rPr>
                <w:sz w:val="16"/>
                <w:szCs w:val="16"/>
                <w:lang w:eastAsia="es-MX"/>
              </w:rPr>
              <w:t>de 2018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6C" w:rsidRPr="00D10C40" w:rsidRDefault="00BD4C6C" w:rsidP="00BD4C6C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BD4C6C" w:rsidRPr="00D10C40" w:rsidTr="0045161D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6C" w:rsidRPr="00D10C40" w:rsidRDefault="00BD4C6C" w:rsidP="00BD4C6C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Ingresos Propios</w:t>
            </w:r>
            <w:r>
              <w:rPr>
                <w:sz w:val="16"/>
                <w:szCs w:val="16"/>
                <w:lang w:eastAsia="es-MX"/>
              </w:rPr>
              <w:t xml:space="preserve"> del Municipio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6C" w:rsidRPr="00600595" w:rsidRDefault="0047691D" w:rsidP="00BD4C6C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5,521,137.00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6C" w:rsidRPr="00600595" w:rsidRDefault="00BD4C6C" w:rsidP="0047691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 w:rsidRPr="00600595">
              <w:rPr>
                <w:b/>
                <w:sz w:val="16"/>
                <w:szCs w:val="16"/>
                <w:lang w:eastAsia="es-MX"/>
              </w:rPr>
              <w:t xml:space="preserve">$ </w:t>
            </w:r>
            <w:r w:rsidR="0047691D">
              <w:rPr>
                <w:b/>
                <w:sz w:val="16"/>
                <w:szCs w:val="16"/>
                <w:lang w:eastAsia="es-MX"/>
              </w:rPr>
              <w:t>2,624,227.38</w:t>
            </w:r>
          </w:p>
        </w:tc>
      </w:tr>
      <w:tr w:rsidR="00BD4C6C" w:rsidRPr="00D10C40" w:rsidTr="0045161D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6C" w:rsidRPr="00D10C40" w:rsidRDefault="00BD4C6C" w:rsidP="00BD4C6C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6C" w:rsidRPr="00600595" w:rsidRDefault="004C4421" w:rsidP="00BD4C6C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28,478,604.34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6C" w:rsidRPr="00600595" w:rsidRDefault="00BD4C6C" w:rsidP="00CE70B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$</w:t>
            </w:r>
            <w:r w:rsidR="0047691D">
              <w:rPr>
                <w:b/>
                <w:sz w:val="16"/>
                <w:szCs w:val="16"/>
                <w:lang w:eastAsia="es-MX"/>
              </w:rPr>
              <w:t>27,978,604.34</w:t>
            </w:r>
          </w:p>
        </w:tc>
      </w:tr>
      <w:tr w:rsidR="00BD4C6C" w:rsidRPr="00D10C40" w:rsidTr="0045161D">
        <w:trPr>
          <w:trHeight w:val="506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6C" w:rsidRPr="00D10C40" w:rsidRDefault="00BD4C6C" w:rsidP="00BD4C6C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6C" w:rsidRPr="00600595" w:rsidRDefault="0047691D" w:rsidP="00BD4C6C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515.81</w:t>
            </w:r>
            <w:r w:rsidR="00BD4C6C"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6C" w:rsidRPr="00600595" w:rsidRDefault="0047691D" w:rsidP="00BD4C6C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1066.16</w:t>
            </w:r>
            <w:r w:rsidR="00BD4C6C"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436D7D" w:rsidRPr="00AB4B19" w:rsidRDefault="00436D7D" w:rsidP="00436D7D"/>
    <w:p w:rsidR="00436D7D" w:rsidRDefault="00436D7D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52215C"/>
    <w:p w:rsidR="0052215C" w:rsidRPr="0023334C" w:rsidRDefault="0052215C" w:rsidP="0052215C">
      <w:pPr>
        <w:pStyle w:val="ROMANOS"/>
        <w:spacing w:line="278" w:lineRule="exact"/>
      </w:pPr>
    </w:p>
    <w:p w:rsidR="0052215C" w:rsidRDefault="0052215C" w:rsidP="0052215C"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AC746B" wp14:editId="4BFAED9C">
                <wp:simplePos x="0" y="0"/>
                <wp:positionH relativeFrom="column">
                  <wp:posOffset>4474210</wp:posOffset>
                </wp:positionH>
                <wp:positionV relativeFrom="paragraph">
                  <wp:posOffset>79375</wp:posOffset>
                </wp:positionV>
                <wp:extent cx="2374265" cy="1403985"/>
                <wp:effectExtent l="0" t="0" r="0" b="63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15C" w:rsidRPr="00864BAA" w:rsidRDefault="0052215C" w:rsidP="0052215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864BAA">
                              <w:rPr>
                                <w:lang w:val="en-US"/>
                              </w:rPr>
                              <w:t>C.P. LUIS JORGE POOT MOO</w:t>
                            </w:r>
                          </w:p>
                          <w:p w:rsidR="0052215C" w:rsidRDefault="0052215C" w:rsidP="0052215C">
                            <w:pPr>
                              <w:jc w:val="center"/>
                            </w:pPr>
                            <w:r>
                              <w:t>TESORERO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AC746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2.3pt;margin-top:6.2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" filled="f" stroked="f">
                <v:textbox style="mso-fit-shape-to-text:t">
                  <w:txbxContent>
                    <w:p w:rsidR="0052215C" w:rsidRPr="00864BAA" w:rsidRDefault="0052215C" w:rsidP="0052215C">
                      <w:pPr>
                        <w:jc w:val="center"/>
                        <w:rPr>
                          <w:lang w:val="en-US"/>
                        </w:rPr>
                      </w:pPr>
                      <w:r w:rsidRPr="00864BAA">
                        <w:rPr>
                          <w:lang w:val="en-US"/>
                        </w:rPr>
                        <w:t>C.P. LUIS JORGE POOT MOO</w:t>
                      </w:r>
                    </w:p>
                    <w:p w:rsidR="0052215C" w:rsidRDefault="0052215C" w:rsidP="0052215C">
                      <w:pPr>
                        <w:jc w:val="center"/>
                      </w:pPr>
                      <w:r>
                        <w:t>TESORERO MUNICIPAL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A511C" wp14:editId="13869E67">
                <wp:simplePos x="0" y="0"/>
                <wp:positionH relativeFrom="column">
                  <wp:posOffset>-36830</wp:posOffset>
                </wp:positionH>
                <wp:positionV relativeFrom="paragraph">
                  <wp:posOffset>26035</wp:posOffset>
                </wp:positionV>
                <wp:extent cx="2374265" cy="1403985"/>
                <wp:effectExtent l="0" t="0" r="0" b="63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15C" w:rsidRDefault="0052215C" w:rsidP="0052215C">
                            <w:pPr>
                              <w:jc w:val="center"/>
                            </w:pPr>
                            <w:r>
                              <w:t xml:space="preserve">C. </w:t>
                            </w:r>
                            <w:r w:rsidR="00DE4DC1">
                              <w:t>CARLOS RENE BALAM MEDINA</w:t>
                            </w:r>
                          </w:p>
                          <w:p w:rsidR="0052215C" w:rsidRDefault="0052215C" w:rsidP="0052215C">
                            <w:pPr>
                              <w:jc w:val="center"/>
                            </w:pPr>
                            <w:r>
                              <w:t>SINDICO DE HACIENDA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7A511C" id="_x0000_s1027" type="#_x0000_t202" style="position:absolute;margin-left:-2.9pt;margin-top:2.0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" filled="f" stroked="f">
                <v:textbox style="mso-fit-shape-to-text:t">
                  <w:txbxContent>
                    <w:p w:rsidR="0052215C" w:rsidRDefault="0052215C" w:rsidP="0052215C">
                      <w:pPr>
                        <w:jc w:val="center"/>
                      </w:pPr>
                      <w:r>
                        <w:t xml:space="preserve">C. </w:t>
                      </w:r>
                      <w:r w:rsidR="00DE4DC1">
                        <w:t>CARLOS RENE BALAM MEDINA</w:t>
                      </w:r>
                    </w:p>
                    <w:p w:rsidR="0052215C" w:rsidRDefault="0052215C" w:rsidP="0052215C">
                      <w:pPr>
                        <w:jc w:val="center"/>
                      </w:pPr>
                      <w:r>
                        <w:t>SINDICO DE HACIENDA</w:t>
                      </w:r>
                    </w:p>
                  </w:txbxContent>
                </v:textbox>
              </v:shape>
            </w:pict>
          </mc:Fallback>
        </mc:AlternateContent>
      </w:r>
    </w:p>
    <w:p w:rsidR="0052215C" w:rsidRPr="00436D7D" w:rsidRDefault="0052215C" w:rsidP="0052215C"/>
    <w:p w:rsidR="003B12E3" w:rsidRPr="00436D7D" w:rsidRDefault="003B12E3" w:rsidP="00436D7D">
      <w:pPr>
        <w:tabs>
          <w:tab w:val="left" w:pos="1344"/>
        </w:tabs>
      </w:pPr>
      <w:bookmarkStart w:id="0" w:name="_GoBack"/>
      <w:bookmarkEnd w:id="0"/>
    </w:p>
    <w:sectPr w:rsidR="003B12E3" w:rsidRPr="00436D7D" w:rsidSect="00DB26E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EA"/>
    <w:rsid w:val="00077BFD"/>
    <w:rsid w:val="000A2FB1"/>
    <w:rsid w:val="000A3CCD"/>
    <w:rsid w:val="00216E69"/>
    <w:rsid w:val="00287CEE"/>
    <w:rsid w:val="00294E3B"/>
    <w:rsid w:val="002F332B"/>
    <w:rsid w:val="003048B0"/>
    <w:rsid w:val="00365226"/>
    <w:rsid w:val="00387F3D"/>
    <w:rsid w:val="003975E0"/>
    <w:rsid w:val="00397D7B"/>
    <w:rsid w:val="003B12E3"/>
    <w:rsid w:val="003F1EBA"/>
    <w:rsid w:val="00412340"/>
    <w:rsid w:val="00436D7D"/>
    <w:rsid w:val="0047691D"/>
    <w:rsid w:val="004C4421"/>
    <w:rsid w:val="004F6430"/>
    <w:rsid w:val="00514BBB"/>
    <w:rsid w:val="0052215C"/>
    <w:rsid w:val="00652E6A"/>
    <w:rsid w:val="006D78EF"/>
    <w:rsid w:val="00735C8A"/>
    <w:rsid w:val="007D4E76"/>
    <w:rsid w:val="007F4285"/>
    <w:rsid w:val="00805BB9"/>
    <w:rsid w:val="008165F2"/>
    <w:rsid w:val="008246C0"/>
    <w:rsid w:val="00864BAA"/>
    <w:rsid w:val="008B05B4"/>
    <w:rsid w:val="00900271"/>
    <w:rsid w:val="00984DA4"/>
    <w:rsid w:val="009872F9"/>
    <w:rsid w:val="009D32B9"/>
    <w:rsid w:val="00A90022"/>
    <w:rsid w:val="00B36AC3"/>
    <w:rsid w:val="00B52265"/>
    <w:rsid w:val="00B71AF1"/>
    <w:rsid w:val="00B84F5E"/>
    <w:rsid w:val="00BD4C6C"/>
    <w:rsid w:val="00BE36CC"/>
    <w:rsid w:val="00C74850"/>
    <w:rsid w:val="00CE70BE"/>
    <w:rsid w:val="00DA13C1"/>
    <w:rsid w:val="00DB26EA"/>
    <w:rsid w:val="00DE4DC1"/>
    <w:rsid w:val="00F5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FE392"/>
  <w15:docId w15:val="{DE4F985B-CC14-43A9-B09B-716D5240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6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DB26EA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character" w:customStyle="1" w:styleId="TextoCar">
    <w:name w:val="Texto Car"/>
    <w:link w:val="Texto"/>
    <w:locked/>
    <w:rsid w:val="00DB26E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735C8A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eastAsia="es-ES"/>
    </w:rPr>
  </w:style>
  <w:style w:type="character" w:customStyle="1" w:styleId="ROMANOSCar">
    <w:name w:val="ROMANOS Car"/>
    <w:link w:val="ROMANOS"/>
    <w:locked/>
    <w:rsid w:val="00735C8A"/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C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C8A"/>
    <w:rPr>
      <w:rFonts w:ascii="Tahoma" w:eastAsia="Times New Roman" w:hAnsi="Tahoma" w:cs="Tahoma"/>
      <w:sz w:val="16"/>
      <w:szCs w:val="1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depot</dc:creator>
  <cp:lastModifiedBy>CORDINADORCONTABILID</cp:lastModifiedBy>
  <cp:revision>24</cp:revision>
  <cp:lastPrinted>2018-10-30T18:49:00Z</cp:lastPrinted>
  <dcterms:created xsi:type="dcterms:W3CDTF">2016-11-09T17:11:00Z</dcterms:created>
  <dcterms:modified xsi:type="dcterms:W3CDTF">2019-04-26T00:42:00Z</dcterms:modified>
</cp:coreProperties>
</file>