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  <w:bookmarkStart w:id="0" w:name="_GoBack"/>
    </w:p>
    <w:bookmarkEnd w:id="0"/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25284F" w:rsidRPr="00853A21" w:rsidRDefault="00853A21" w:rsidP="00853A21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  <w:sz w:val="24"/>
          <w:szCs w:val="24"/>
        </w:rPr>
      </w:pPr>
      <w:r w:rsidRPr="00853A21">
        <w:rPr>
          <w:rFonts w:ascii="Adobe Caslon Pro" w:hAnsi="Adobe Caslon Pro" w:cs="Times New Roman"/>
          <w:b/>
        </w:rPr>
        <w:t xml:space="preserve">En referencia a la publicación de Indicadores por Ejercicio del Gasto según el Art. 85 de LFPRH del PrimerTrimestre2018 referente al RAMO 48 CULTURA damos fe que en el Sistema información </w:t>
      </w:r>
      <w:r w:rsidRPr="00853A21">
        <w:rPr>
          <w:rFonts w:ascii="Adobe Caslon Pro" w:hAnsi="Adobe Caslon Pro" w:cs="Times New Roman"/>
          <w:b/>
        </w:rPr>
        <w:t>establecida</w:t>
      </w:r>
      <w:r w:rsidRPr="00853A21">
        <w:rPr>
          <w:rFonts w:ascii="Adobe Caslon Pro" w:hAnsi="Adobe Caslon Pro" w:cs="Times New Roman"/>
          <w:b/>
        </w:rPr>
        <w:t xml:space="preserve"> (SRFT) no está habilitado para capturar y emitir dich</w:t>
      </w:r>
      <w:r w:rsidRPr="00853A21">
        <w:rPr>
          <w:rFonts w:ascii="Adobe Caslon Pro" w:hAnsi="Adobe Caslon Pro" w:cs="Times New Roman"/>
          <w:b/>
        </w:rPr>
        <w:t xml:space="preserve">a </w:t>
      </w:r>
      <w:r w:rsidRPr="00853A21">
        <w:rPr>
          <w:rFonts w:ascii="Adobe Caslon Pro" w:hAnsi="Adobe Caslon Pro" w:cs="Times New Roman"/>
          <w:b/>
        </w:rPr>
        <w:t>información.</w:t>
      </w:r>
    </w:p>
    <w:p w:rsidR="00DC698A" w:rsidRPr="00853A21" w:rsidRDefault="00853A21" w:rsidP="00853A21">
      <w:pPr>
        <w:pStyle w:val="Sinespaciado"/>
        <w:spacing w:line="360" w:lineRule="auto"/>
        <w:jc w:val="both"/>
        <w:rPr>
          <w:rFonts w:ascii="Adobe Caslon Pro" w:hAnsi="Adobe Caslon Pro"/>
          <w:b/>
          <w:sz w:val="24"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0A" w:rsidRDefault="00E57E0A" w:rsidP="00F37BE8">
      <w:pPr>
        <w:spacing w:after="0" w:line="240" w:lineRule="auto"/>
      </w:pPr>
      <w:r>
        <w:separator/>
      </w:r>
    </w:p>
  </w:endnote>
  <w:endnote w:type="continuationSeparator" w:id="0">
    <w:p w:rsidR="00E57E0A" w:rsidRDefault="00E57E0A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0A" w:rsidRDefault="00E57E0A" w:rsidP="00F37BE8">
      <w:pPr>
        <w:spacing w:after="0" w:line="240" w:lineRule="auto"/>
      </w:pPr>
      <w:r>
        <w:separator/>
      </w:r>
    </w:p>
  </w:footnote>
  <w:footnote w:type="continuationSeparator" w:id="0">
    <w:p w:rsidR="00E57E0A" w:rsidRDefault="00E57E0A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F41D4"/>
    <w:rsid w:val="00302988"/>
    <w:rsid w:val="00306FBC"/>
    <w:rsid w:val="00323213"/>
    <w:rsid w:val="003426BC"/>
    <w:rsid w:val="00356796"/>
    <w:rsid w:val="00357373"/>
    <w:rsid w:val="00394BF0"/>
    <w:rsid w:val="003D4EFB"/>
    <w:rsid w:val="003F3F71"/>
    <w:rsid w:val="00415FEA"/>
    <w:rsid w:val="00423E06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96AC5"/>
    <w:rsid w:val="005F700C"/>
    <w:rsid w:val="006048CC"/>
    <w:rsid w:val="00610D92"/>
    <w:rsid w:val="00611CBB"/>
    <w:rsid w:val="006221C1"/>
    <w:rsid w:val="00623338"/>
    <w:rsid w:val="006419E1"/>
    <w:rsid w:val="006439CF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87147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906E77"/>
    <w:rsid w:val="00923F67"/>
    <w:rsid w:val="00952D4F"/>
    <w:rsid w:val="00954132"/>
    <w:rsid w:val="00956722"/>
    <w:rsid w:val="00966709"/>
    <w:rsid w:val="009734D6"/>
    <w:rsid w:val="009B03C2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62A82"/>
    <w:rsid w:val="00C961CD"/>
    <w:rsid w:val="00CB3ABF"/>
    <w:rsid w:val="00CC261A"/>
    <w:rsid w:val="00CE52DB"/>
    <w:rsid w:val="00D51364"/>
    <w:rsid w:val="00D568EB"/>
    <w:rsid w:val="00DA1126"/>
    <w:rsid w:val="00DA248A"/>
    <w:rsid w:val="00DB65A2"/>
    <w:rsid w:val="00DC698A"/>
    <w:rsid w:val="00E044E9"/>
    <w:rsid w:val="00E06E35"/>
    <w:rsid w:val="00E516DA"/>
    <w:rsid w:val="00E57E0A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6D82-B94C-459C-AF24-5FC1F404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2019-09-04T18:51:00Z</dcterms:created>
  <dcterms:modified xsi:type="dcterms:W3CDTF">2019-09-04T18:51:00Z</dcterms:modified>
</cp:coreProperties>
</file>