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4F" w:rsidRPr="00C61D11" w:rsidRDefault="0025284F" w:rsidP="0025284F">
      <w:pPr>
        <w:spacing w:after="0"/>
        <w:jc w:val="both"/>
        <w:rPr>
          <w:rFonts w:ascii="Adobe Caslon Pro" w:hAnsi="Adobe Caslon Pro" w:cs="Helvetica"/>
          <w:sz w:val="24"/>
          <w:szCs w:val="24"/>
        </w:rPr>
      </w:pPr>
    </w:p>
    <w:p w:rsidR="00DC698A" w:rsidRDefault="00DC698A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Pr="00E06E35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/>
          <w:sz w:val="10"/>
          <w:szCs w:val="24"/>
        </w:rPr>
      </w:pPr>
    </w:p>
    <w:p w:rsidR="008C7F79" w:rsidRDefault="00F37667" w:rsidP="00F37667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F37667">
        <w:rPr>
          <w:rFonts w:ascii="Adobe Caslon Pro" w:hAnsi="Adobe Caslon Pro" w:cs="Times New Roman"/>
          <w:b/>
        </w:rPr>
        <w:t>En referencia a la publicación de Indicadores por Ejercicio</w:t>
      </w:r>
      <w:r>
        <w:rPr>
          <w:rFonts w:ascii="Adobe Caslon Pro" w:hAnsi="Adobe Caslon Pro" w:cs="Times New Roman"/>
          <w:b/>
        </w:rPr>
        <w:t xml:space="preserve"> del Gasto según el Art. 85 de </w:t>
      </w:r>
      <w:r w:rsidR="0040684D">
        <w:rPr>
          <w:rFonts w:ascii="Adobe Caslon Pro" w:hAnsi="Adobe Caslon Pro" w:cs="Times New Roman"/>
          <w:b/>
        </w:rPr>
        <w:t>LFPRH del Cuarto T</w:t>
      </w:r>
      <w:r w:rsidR="00D8397E">
        <w:rPr>
          <w:rFonts w:ascii="Adobe Caslon Pro" w:hAnsi="Adobe Caslon Pro" w:cs="Times New Roman"/>
          <w:b/>
        </w:rPr>
        <w:t>rimestre 2019 referente al FOPET</w:t>
      </w:r>
      <w:bookmarkStart w:id="0" w:name="_GoBack"/>
      <w:bookmarkEnd w:id="0"/>
      <w:r>
        <w:rPr>
          <w:rFonts w:ascii="Adobe Caslon Pro" w:hAnsi="Adobe Caslon Pro" w:cs="Times New Roman"/>
          <w:b/>
        </w:rPr>
        <w:t xml:space="preserve"> damos fe que en el Sistema </w:t>
      </w:r>
      <w:r w:rsidRPr="00F37667">
        <w:rPr>
          <w:rFonts w:ascii="Adobe Caslon Pro" w:hAnsi="Adobe Caslon Pro" w:cs="Times New Roman"/>
          <w:b/>
        </w:rPr>
        <w:t xml:space="preserve">información </w:t>
      </w:r>
      <w:r w:rsidR="00E261E4" w:rsidRPr="00F37667">
        <w:rPr>
          <w:rFonts w:ascii="Adobe Caslon Pro" w:hAnsi="Adobe Caslon Pro" w:cs="Times New Roman"/>
          <w:b/>
        </w:rPr>
        <w:t>establecida</w:t>
      </w:r>
      <w:r w:rsidRPr="00F37667">
        <w:rPr>
          <w:rFonts w:ascii="Adobe Caslon Pro" w:hAnsi="Adobe Caslon Pro" w:cs="Times New Roman"/>
          <w:b/>
        </w:rPr>
        <w:t xml:space="preserve"> (SRFT) no está habilitado para capturar y emitir dicha información.</w:t>
      </w:r>
    </w:p>
    <w:p w:rsidR="00F37667" w:rsidRPr="00F37667" w:rsidRDefault="00F37667" w:rsidP="00F37667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</w:p>
    <w:p w:rsidR="00DC698A" w:rsidRPr="000D0486" w:rsidRDefault="00853A21" w:rsidP="000D048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853A21">
        <w:rPr>
          <w:rFonts w:ascii="Adobe Caslon Pro" w:hAnsi="Adobe Caslon Pro" w:cs="Times New Roman"/>
          <w:b/>
          <w:szCs w:val="20"/>
        </w:rPr>
        <w:t>Sin otro particular, le envío un cordial saludo.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0C5542" w:rsidRDefault="000C5542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Atentamente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Director de Planeación</w:t>
      </w:r>
      <w:r>
        <w:rPr>
          <w:rFonts w:ascii="ACaslon Regular" w:hAnsi="ACaslon Regular"/>
          <w:b/>
        </w:rPr>
        <w:t xml:space="preserve"> y Bienestar</w:t>
      </w:r>
    </w:p>
    <w:p w:rsidR="00547A8B" w:rsidRPr="00E06E35" w:rsidRDefault="00547A8B" w:rsidP="0025284F">
      <w:pPr>
        <w:rPr>
          <w:rFonts w:ascii="ACaslon Regular" w:hAnsi="ACaslon Regular" w:cs="Helvetica"/>
          <w:b/>
          <w:sz w:val="14"/>
          <w:szCs w:val="24"/>
        </w:rPr>
      </w:pPr>
    </w:p>
    <w:p w:rsidR="00E06E35" w:rsidRDefault="00E06E35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DC698A" w:rsidRDefault="00DC698A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8C730E" w:rsidRPr="00E06E35" w:rsidRDefault="008C730E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25284F" w:rsidRPr="00090897" w:rsidRDefault="0025284F" w:rsidP="0025284F">
      <w:pPr>
        <w:spacing w:after="0"/>
        <w:rPr>
          <w:rFonts w:ascii="ACaslon Regular" w:hAnsi="ACaslon Regular" w:cs="Helvetica"/>
          <w:b/>
          <w:sz w:val="24"/>
          <w:szCs w:val="24"/>
        </w:rPr>
      </w:pPr>
      <w:r w:rsidRPr="00090897">
        <w:rPr>
          <w:rFonts w:ascii="ACaslon Regular" w:hAnsi="ACaslon Regular" w:cs="Helvetica"/>
          <w:b/>
          <w:sz w:val="24"/>
          <w:szCs w:val="24"/>
        </w:rPr>
        <w:t>Carlos Manuel Moreno Moo</w:t>
      </w:r>
    </w:p>
    <w:p w:rsidR="0025284F" w:rsidRPr="00E06E35" w:rsidRDefault="0025284F" w:rsidP="0025284F">
      <w:pPr>
        <w:spacing w:after="0"/>
        <w:rPr>
          <w:rFonts w:ascii="ACaslon Regular" w:hAnsi="ACaslon Regular" w:cs="Helvetica"/>
          <w:b/>
          <w:sz w:val="2"/>
          <w:szCs w:val="24"/>
        </w:rPr>
      </w:pPr>
    </w:p>
    <w:p w:rsidR="00E06E35" w:rsidRPr="00E06E35" w:rsidRDefault="00E06E35" w:rsidP="0025284F">
      <w:pPr>
        <w:spacing w:after="0"/>
        <w:rPr>
          <w:rFonts w:ascii="Adobe Caslon Pro" w:hAnsi="Adobe Caslon Pro" w:cs="Helvetica"/>
          <w:b/>
          <w:sz w:val="10"/>
          <w:szCs w:val="24"/>
        </w:rPr>
      </w:pPr>
    </w:p>
    <w:p w:rsidR="00DC698A" w:rsidRDefault="00DC698A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261E4" w:rsidRDefault="00E261E4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261E4" w:rsidRDefault="00E261E4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261E4" w:rsidRDefault="00E261E4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261E4" w:rsidRDefault="00E261E4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261E4" w:rsidRDefault="00E261E4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06E35" w:rsidRPr="00E06E35" w:rsidRDefault="0025284F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  <w:proofErr w:type="spellStart"/>
      <w:r w:rsidRPr="00E06E35">
        <w:rPr>
          <w:rFonts w:ascii="Adobe Caslon Pro" w:hAnsi="Adobe Caslon Pro" w:cs="Helvetica"/>
          <w:b/>
          <w:sz w:val="20"/>
          <w:szCs w:val="24"/>
        </w:rPr>
        <w:t>C.c.p</w:t>
      </w:r>
      <w:proofErr w:type="spellEnd"/>
      <w:r w:rsidRPr="00E06E35">
        <w:rPr>
          <w:rFonts w:ascii="Adobe Caslon Pro" w:hAnsi="Adobe Caslon Pro" w:cs="Helvetica"/>
          <w:b/>
          <w:sz w:val="20"/>
          <w:szCs w:val="24"/>
        </w:rPr>
        <w:t>.</w:t>
      </w:r>
      <w:r w:rsidR="001D27C8" w:rsidRPr="00E06E35">
        <w:rPr>
          <w:rFonts w:ascii="Adobe Caslon Pro" w:hAnsi="Adobe Caslon Pro" w:cs="Helvetica"/>
          <w:b/>
          <w:sz w:val="20"/>
          <w:szCs w:val="24"/>
        </w:rPr>
        <w:t xml:space="preserve"> A</w:t>
      </w:r>
      <w:r w:rsidRPr="00E06E35">
        <w:rPr>
          <w:rFonts w:ascii="Adobe Caslon Pro" w:hAnsi="Adobe Caslon Pro" w:cs="Helvetica"/>
          <w:b/>
          <w:sz w:val="20"/>
          <w:szCs w:val="24"/>
        </w:rPr>
        <w:t>rchivo.</w:t>
      </w:r>
    </w:p>
    <w:sectPr w:rsidR="00E06E35" w:rsidRPr="00E06E35" w:rsidSect="0052504D">
      <w:headerReference w:type="default" r:id="rId8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863" w:rsidRDefault="00C82863" w:rsidP="00F37BE8">
      <w:pPr>
        <w:spacing w:after="0" w:line="240" w:lineRule="auto"/>
      </w:pPr>
      <w:r>
        <w:separator/>
      </w:r>
    </w:p>
  </w:endnote>
  <w:endnote w:type="continuationSeparator" w:id="0">
    <w:p w:rsidR="00C82863" w:rsidRDefault="00C82863" w:rsidP="00F3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slon Regular">
    <w:altName w:val="Elephant"/>
    <w:panose1 w:val="020208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863" w:rsidRDefault="00C82863" w:rsidP="00F37BE8">
      <w:pPr>
        <w:spacing w:after="0" w:line="240" w:lineRule="auto"/>
      </w:pPr>
      <w:r>
        <w:separator/>
      </w:r>
    </w:p>
  </w:footnote>
  <w:footnote w:type="continuationSeparator" w:id="0">
    <w:p w:rsidR="00C82863" w:rsidRDefault="00C82863" w:rsidP="00F3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3C" w:rsidRDefault="00A075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C00EA79" wp14:editId="2A301B05">
          <wp:simplePos x="0" y="0"/>
          <wp:positionH relativeFrom="page">
            <wp:posOffset>66238</wp:posOffset>
          </wp:positionH>
          <wp:positionV relativeFrom="paragraph">
            <wp:posOffset>-380082</wp:posOffset>
          </wp:positionV>
          <wp:extent cx="7619165" cy="9860097"/>
          <wp:effectExtent l="0" t="0" r="127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165" cy="9860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53C" w:rsidRDefault="00A0753C">
    <w:pPr>
      <w:pStyle w:val="Encabezado"/>
    </w:pPr>
  </w:p>
  <w:p w:rsidR="00A0753C" w:rsidRDefault="006F5F5A" w:rsidP="006F5F5A">
    <w:pPr>
      <w:pStyle w:val="Encabezado"/>
      <w:tabs>
        <w:tab w:val="clear" w:pos="4419"/>
        <w:tab w:val="clear" w:pos="8838"/>
        <w:tab w:val="left" w:pos="7686"/>
      </w:tabs>
    </w:pPr>
    <w:r>
      <w:tab/>
    </w:r>
  </w:p>
  <w:p w:rsidR="00A0753C" w:rsidRDefault="00A0753C">
    <w:pPr>
      <w:pStyle w:val="Encabezado"/>
    </w:pPr>
  </w:p>
  <w:p w:rsidR="00A0753C" w:rsidRPr="006F5F5A" w:rsidRDefault="00A0753C" w:rsidP="00A0753C">
    <w:pPr>
      <w:pStyle w:val="Encabezado"/>
      <w:jc w:val="center"/>
      <w:rPr>
        <w:b/>
      </w:rPr>
    </w:pPr>
  </w:p>
  <w:p w:rsidR="00D568EB" w:rsidRPr="006F5F5A" w:rsidRDefault="00A0753C" w:rsidP="00A0753C">
    <w:pPr>
      <w:pStyle w:val="Encabezado"/>
      <w:jc w:val="center"/>
      <w:rPr>
        <w:rFonts w:ascii="Adobe Caslon Pro" w:hAnsi="Adobe Caslon Pro"/>
        <w:b/>
      </w:rPr>
    </w:pPr>
    <w:r w:rsidRPr="006F5F5A">
      <w:rPr>
        <w:rFonts w:ascii="Adobe Caslon Pro" w:hAnsi="Adobe Caslon Pro"/>
        <w:b/>
      </w:rPr>
      <w:t>DIRECCIÓN DE PLANEACIÓN Y BIENESTAR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B3428"/>
    <w:multiLevelType w:val="hybridMultilevel"/>
    <w:tmpl w:val="5D34F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7319F"/>
    <w:multiLevelType w:val="hybridMultilevel"/>
    <w:tmpl w:val="E8ACAA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6390B"/>
    <w:multiLevelType w:val="hybridMultilevel"/>
    <w:tmpl w:val="F9E8EB58"/>
    <w:lvl w:ilvl="0" w:tplc="004A55D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15D24348"/>
    <w:multiLevelType w:val="hybridMultilevel"/>
    <w:tmpl w:val="E58240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007DC"/>
    <w:multiLevelType w:val="hybridMultilevel"/>
    <w:tmpl w:val="5D82C994"/>
    <w:lvl w:ilvl="0" w:tplc="686A43AC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65C32"/>
    <w:multiLevelType w:val="hybridMultilevel"/>
    <w:tmpl w:val="E294C66E"/>
    <w:lvl w:ilvl="0" w:tplc="AEE61CD0">
      <w:start w:val="12"/>
      <w:numFmt w:val="bullet"/>
      <w:lvlText w:val="-"/>
      <w:lvlJc w:val="left"/>
      <w:pPr>
        <w:ind w:left="1068" w:hanging="360"/>
      </w:pPr>
      <w:rPr>
        <w:rFonts w:ascii="Adobe Caslon Pro" w:eastAsiaTheme="minorHAnsi" w:hAnsi="Adobe Caslon Pr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A8D7AF9"/>
    <w:multiLevelType w:val="hybridMultilevel"/>
    <w:tmpl w:val="5C3CF71C"/>
    <w:lvl w:ilvl="0" w:tplc="0396F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5449D"/>
    <w:multiLevelType w:val="hybridMultilevel"/>
    <w:tmpl w:val="08E48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E8"/>
    <w:rsid w:val="00002DDB"/>
    <w:rsid w:val="000169FE"/>
    <w:rsid w:val="00020BA5"/>
    <w:rsid w:val="0007122F"/>
    <w:rsid w:val="00090897"/>
    <w:rsid w:val="000C5542"/>
    <w:rsid w:val="000D0486"/>
    <w:rsid w:val="000D063E"/>
    <w:rsid w:val="000D0A12"/>
    <w:rsid w:val="000D2772"/>
    <w:rsid w:val="00102D06"/>
    <w:rsid w:val="001217AE"/>
    <w:rsid w:val="00140257"/>
    <w:rsid w:val="00145F22"/>
    <w:rsid w:val="00170BEE"/>
    <w:rsid w:val="00176ACA"/>
    <w:rsid w:val="00191907"/>
    <w:rsid w:val="001A7B1F"/>
    <w:rsid w:val="001A7CA1"/>
    <w:rsid w:val="001B6889"/>
    <w:rsid w:val="001D27C8"/>
    <w:rsid w:val="001F15E1"/>
    <w:rsid w:val="0025284F"/>
    <w:rsid w:val="00265131"/>
    <w:rsid w:val="0027757B"/>
    <w:rsid w:val="00296E4B"/>
    <w:rsid w:val="002A4F44"/>
    <w:rsid w:val="002B71CA"/>
    <w:rsid w:val="002D32AC"/>
    <w:rsid w:val="002F41D4"/>
    <w:rsid w:val="00302988"/>
    <w:rsid w:val="00306FBC"/>
    <w:rsid w:val="00323213"/>
    <w:rsid w:val="003426BC"/>
    <w:rsid w:val="00356796"/>
    <w:rsid w:val="00357373"/>
    <w:rsid w:val="00370FE9"/>
    <w:rsid w:val="00394BF0"/>
    <w:rsid w:val="003A040B"/>
    <w:rsid w:val="003D4EFB"/>
    <w:rsid w:val="003F3F71"/>
    <w:rsid w:val="0040684D"/>
    <w:rsid w:val="00415FEA"/>
    <w:rsid w:val="00423E06"/>
    <w:rsid w:val="00436922"/>
    <w:rsid w:val="00463D1E"/>
    <w:rsid w:val="004A3F42"/>
    <w:rsid w:val="004D33AF"/>
    <w:rsid w:val="00500FFE"/>
    <w:rsid w:val="00522AAE"/>
    <w:rsid w:val="0052504D"/>
    <w:rsid w:val="00547A89"/>
    <w:rsid w:val="00547A8B"/>
    <w:rsid w:val="00557F98"/>
    <w:rsid w:val="00561EB2"/>
    <w:rsid w:val="0057276B"/>
    <w:rsid w:val="00596AC5"/>
    <w:rsid w:val="005F700C"/>
    <w:rsid w:val="006048CC"/>
    <w:rsid w:val="006058BA"/>
    <w:rsid w:val="00610D92"/>
    <w:rsid w:val="00611CBB"/>
    <w:rsid w:val="006221C1"/>
    <w:rsid w:val="00623338"/>
    <w:rsid w:val="006419E1"/>
    <w:rsid w:val="006439CF"/>
    <w:rsid w:val="006548C2"/>
    <w:rsid w:val="00655C0B"/>
    <w:rsid w:val="00686C1E"/>
    <w:rsid w:val="00696754"/>
    <w:rsid w:val="006A0911"/>
    <w:rsid w:val="006A4406"/>
    <w:rsid w:val="006B1CDE"/>
    <w:rsid w:val="006B365F"/>
    <w:rsid w:val="006F51F1"/>
    <w:rsid w:val="006F5F5A"/>
    <w:rsid w:val="00711463"/>
    <w:rsid w:val="00715669"/>
    <w:rsid w:val="00723E79"/>
    <w:rsid w:val="00732EB9"/>
    <w:rsid w:val="00736A99"/>
    <w:rsid w:val="007532BB"/>
    <w:rsid w:val="00787147"/>
    <w:rsid w:val="00792A6C"/>
    <w:rsid w:val="007A1CED"/>
    <w:rsid w:val="007B67EF"/>
    <w:rsid w:val="007C4846"/>
    <w:rsid w:val="007E3102"/>
    <w:rsid w:val="007F3AA4"/>
    <w:rsid w:val="00800664"/>
    <w:rsid w:val="00820128"/>
    <w:rsid w:val="00825E69"/>
    <w:rsid w:val="00840E12"/>
    <w:rsid w:val="00844FDF"/>
    <w:rsid w:val="00853A21"/>
    <w:rsid w:val="008870C9"/>
    <w:rsid w:val="00897788"/>
    <w:rsid w:val="00897CE2"/>
    <w:rsid w:val="008C730E"/>
    <w:rsid w:val="008C7F79"/>
    <w:rsid w:val="008D0F84"/>
    <w:rsid w:val="008D2958"/>
    <w:rsid w:val="008E7713"/>
    <w:rsid w:val="008F268D"/>
    <w:rsid w:val="00906E77"/>
    <w:rsid w:val="00923F67"/>
    <w:rsid w:val="00952D4F"/>
    <w:rsid w:val="00954132"/>
    <w:rsid w:val="00956722"/>
    <w:rsid w:val="00966709"/>
    <w:rsid w:val="00971148"/>
    <w:rsid w:val="009734D6"/>
    <w:rsid w:val="00976409"/>
    <w:rsid w:val="009B03C2"/>
    <w:rsid w:val="009B33A6"/>
    <w:rsid w:val="009B4A6E"/>
    <w:rsid w:val="009E4F6D"/>
    <w:rsid w:val="00A046E7"/>
    <w:rsid w:val="00A0753C"/>
    <w:rsid w:val="00A127C8"/>
    <w:rsid w:val="00A406B9"/>
    <w:rsid w:val="00A4117B"/>
    <w:rsid w:val="00A714C2"/>
    <w:rsid w:val="00A83391"/>
    <w:rsid w:val="00AB2F0E"/>
    <w:rsid w:val="00AB3E1D"/>
    <w:rsid w:val="00AF77D4"/>
    <w:rsid w:val="00B24BE9"/>
    <w:rsid w:val="00B341B6"/>
    <w:rsid w:val="00B4505D"/>
    <w:rsid w:val="00B47F9F"/>
    <w:rsid w:val="00B53243"/>
    <w:rsid w:val="00B54E21"/>
    <w:rsid w:val="00B772F3"/>
    <w:rsid w:val="00B872AE"/>
    <w:rsid w:val="00BB4C38"/>
    <w:rsid w:val="00BC4271"/>
    <w:rsid w:val="00BD38CE"/>
    <w:rsid w:val="00BD78A5"/>
    <w:rsid w:val="00BF0E01"/>
    <w:rsid w:val="00C2118B"/>
    <w:rsid w:val="00C22083"/>
    <w:rsid w:val="00C30AB0"/>
    <w:rsid w:val="00C414F6"/>
    <w:rsid w:val="00C62A82"/>
    <w:rsid w:val="00C82863"/>
    <w:rsid w:val="00C8418F"/>
    <w:rsid w:val="00C961CD"/>
    <w:rsid w:val="00CB3ABF"/>
    <w:rsid w:val="00CC261A"/>
    <w:rsid w:val="00CE52DB"/>
    <w:rsid w:val="00D51364"/>
    <w:rsid w:val="00D568EB"/>
    <w:rsid w:val="00D65B26"/>
    <w:rsid w:val="00D8397E"/>
    <w:rsid w:val="00DA1126"/>
    <w:rsid w:val="00DA248A"/>
    <w:rsid w:val="00DB65A2"/>
    <w:rsid w:val="00DC698A"/>
    <w:rsid w:val="00DF753F"/>
    <w:rsid w:val="00E044E9"/>
    <w:rsid w:val="00E06E35"/>
    <w:rsid w:val="00E261E4"/>
    <w:rsid w:val="00E516DA"/>
    <w:rsid w:val="00E52CF2"/>
    <w:rsid w:val="00E73E55"/>
    <w:rsid w:val="00EC45A4"/>
    <w:rsid w:val="00ED7B15"/>
    <w:rsid w:val="00EE476C"/>
    <w:rsid w:val="00EF6F34"/>
    <w:rsid w:val="00F03BB4"/>
    <w:rsid w:val="00F27093"/>
    <w:rsid w:val="00F31C34"/>
    <w:rsid w:val="00F37667"/>
    <w:rsid w:val="00F37BE8"/>
    <w:rsid w:val="00F45B32"/>
    <w:rsid w:val="00F706F2"/>
    <w:rsid w:val="00F711B2"/>
    <w:rsid w:val="00F9140C"/>
    <w:rsid w:val="00FA776C"/>
    <w:rsid w:val="00FA7C78"/>
    <w:rsid w:val="00FB31DB"/>
    <w:rsid w:val="00FD1094"/>
    <w:rsid w:val="00FE4F8F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45DAFA6-38C6-43AE-B375-1A4839A5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BE8"/>
  </w:style>
  <w:style w:type="paragraph" w:styleId="Piedepgina">
    <w:name w:val="footer"/>
    <w:basedOn w:val="Normal"/>
    <w:link w:val="Piedepgina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BE8"/>
  </w:style>
  <w:style w:type="paragraph" w:styleId="Prrafodelista">
    <w:name w:val="List Paragraph"/>
    <w:basedOn w:val="Normal"/>
    <w:uiPriority w:val="34"/>
    <w:qFormat/>
    <w:rsid w:val="006233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D0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667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5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48CC"/>
    <w:rPr>
      <w:color w:val="0563C1" w:themeColor="hyperlink"/>
      <w:u w:val="single"/>
    </w:rPr>
  </w:style>
  <w:style w:type="character" w:customStyle="1" w:styleId="text-elide">
    <w:name w:val="text-elide"/>
    <w:basedOn w:val="Fuentedeprrafopredeter"/>
    <w:rsid w:val="00D51364"/>
  </w:style>
  <w:style w:type="character" w:styleId="nfasis">
    <w:name w:val="Emphasis"/>
    <w:basedOn w:val="Fuentedeprrafopredeter"/>
    <w:uiPriority w:val="20"/>
    <w:qFormat/>
    <w:rsid w:val="001D2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5A816-3B43-4BEF-A81E-EF576C13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AKE</dc:creator>
  <cp:lastModifiedBy>planeacion02</cp:lastModifiedBy>
  <cp:revision>2</cp:revision>
  <cp:lastPrinted>2020-02-07T22:05:00Z</cp:lastPrinted>
  <dcterms:created xsi:type="dcterms:W3CDTF">2020-02-10T17:00:00Z</dcterms:created>
  <dcterms:modified xsi:type="dcterms:W3CDTF">2020-02-10T17:00:00Z</dcterms:modified>
</cp:coreProperties>
</file>