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FA" w:rsidRPr="00E455D6" w:rsidRDefault="00A56EFA" w:rsidP="00A56EFA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F319A52" wp14:editId="5CFA21B1">
            <wp:simplePos x="0" y="0"/>
            <wp:positionH relativeFrom="margin">
              <wp:posOffset>53340</wp:posOffset>
            </wp:positionH>
            <wp:positionV relativeFrom="paragraph">
              <wp:posOffset>-192405</wp:posOffset>
            </wp:positionV>
            <wp:extent cx="695325" cy="581025"/>
            <wp:effectExtent l="133350" t="114300" r="104775" b="142875"/>
            <wp:wrapNone/>
            <wp:docPr id="3" name="Imagen 3" descr="Logotipo Hecelchaká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 Hecelchakán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81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5D6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02EB5E58" wp14:editId="1A8EFDAF">
            <wp:simplePos x="0" y="0"/>
            <wp:positionH relativeFrom="column">
              <wp:posOffset>4805045</wp:posOffset>
            </wp:positionH>
            <wp:positionV relativeFrom="paragraph">
              <wp:posOffset>-229235</wp:posOffset>
            </wp:positionV>
            <wp:extent cx="693420" cy="757555"/>
            <wp:effectExtent l="0" t="0" r="0" b="4445"/>
            <wp:wrapNone/>
            <wp:docPr id="4" name="Imagen 4" descr="logo hecelchakan 2018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 hecelchakan 2018-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5D6">
        <w:rPr>
          <w:rFonts w:ascii="Calibri" w:eastAsia="Calibri" w:hAnsi="Calibri" w:cs="Times New Roman"/>
          <w:lang w:val="es-MX"/>
        </w:rPr>
        <w:t>H. AYUNTAMIENTO DE HECELCHAKAN</w:t>
      </w:r>
    </w:p>
    <w:p w:rsidR="00A56EFA" w:rsidRPr="00E455D6" w:rsidRDefault="00A56EFA" w:rsidP="00A56EFA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lang w:val="es-MX"/>
        </w:rPr>
        <w:t>2018 - 2021</w:t>
      </w:r>
    </w:p>
    <w:p w:rsidR="00A56EFA" w:rsidRPr="00E455D6" w:rsidRDefault="00A56EFA" w:rsidP="00A56EFA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lang w:val="es-MX"/>
        </w:rPr>
        <w:t>TRABAJANDO POR UN MEJOR HECELCHAKAN</w:t>
      </w:r>
    </w:p>
    <w:p w:rsidR="00A56EFA" w:rsidRPr="00E455D6" w:rsidRDefault="00A56EFA" w:rsidP="00A56EFA">
      <w:pPr>
        <w:pBdr>
          <w:bottom w:val="single" w:sz="12" w:space="1" w:color="auto"/>
        </w:pBdr>
        <w:tabs>
          <w:tab w:val="center" w:pos="4419"/>
          <w:tab w:val="right" w:pos="8838"/>
        </w:tabs>
        <w:spacing w:after="0" w:line="240" w:lineRule="auto"/>
        <w:jc w:val="center"/>
        <w:rPr>
          <w:lang w:val="es-MX"/>
        </w:rPr>
      </w:pPr>
      <w:r>
        <w:rPr>
          <w:lang w:val="es-MX"/>
        </w:rPr>
        <w:t>“2020, AÑO DE LEONA VICARIO, BENEMERITA MADRE DE LA PATRIA”</w:t>
      </w:r>
    </w:p>
    <w:p w:rsidR="00A56EFA" w:rsidRDefault="00A56EFA" w:rsidP="00A56EFA">
      <w:pPr>
        <w:jc w:val="center"/>
        <w:rPr>
          <w:rFonts w:ascii="Arial" w:hAnsi="Arial" w:cs="Arial"/>
          <w:sz w:val="24"/>
          <w:szCs w:val="24"/>
        </w:rPr>
      </w:pPr>
      <w:r w:rsidRPr="007F67E2">
        <w:rPr>
          <w:rFonts w:ascii="Arial" w:hAnsi="Arial" w:cs="Arial"/>
          <w:sz w:val="24"/>
          <w:szCs w:val="24"/>
        </w:rPr>
        <w:t>SECRETARIA</w:t>
      </w:r>
    </w:p>
    <w:p w:rsidR="00A56EFA" w:rsidRDefault="00A56EFA" w:rsidP="00A56E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SESIONES DE CABILDO</w:t>
      </w:r>
    </w:p>
    <w:p w:rsidR="00A56EFA" w:rsidRDefault="00A56EFA" w:rsidP="00A56EFA">
      <w:pPr>
        <w:jc w:val="center"/>
        <w:rPr>
          <w:rFonts w:ascii="Arial" w:hAnsi="Arial" w:cs="Arial"/>
          <w:sz w:val="24"/>
          <w:szCs w:val="24"/>
        </w:rPr>
      </w:pPr>
    </w:p>
    <w:p w:rsidR="00A56EFA" w:rsidRDefault="00A56EFA" w:rsidP="00A56E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ORDINARIA</w:t>
      </w:r>
    </w:p>
    <w:p w:rsidR="00A56EFA" w:rsidRDefault="00D8437E" w:rsidP="00A56EF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ACTA XLV</w:t>
      </w:r>
      <w:r w:rsidR="00797019">
        <w:rPr>
          <w:rFonts w:ascii="Arial" w:hAnsi="Arial" w:cs="Arial"/>
          <w:sz w:val="24"/>
          <w:szCs w:val="24"/>
        </w:rPr>
        <w:t>I</w:t>
      </w:r>
    </w:p>
    <w:p w:rsidR="00A56EFA" w:rsidRDefault="00797019" w:rsidP="00A56EF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F86AE6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/11</w:t>
      </w:r>
      <w:r w:rsidR="00A56EFA">
        <w:rPr>
          <w:rFonts w:ascii="Arial" w:hAnsi="Arial" w:cs="Arial"/>
          <w:sz w:val="24"/>
          <w:szCs w:val="24"/>
        </w:rPr>
        <w:t>/2020</w:t>
      </w:r>
    </w:p>
    <w:p w:rsidR="00A56EFA" w:rsidRDefault="00A56EFA" w:rsidP="00A56EF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56EFA" w:rsidRDefault="00A56EFA" w:rsidP="00A56EF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56EFA" w:rsidRDefault="00A56EFA" w:rsidP="00A56EF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ORDEN DEL DIA</w:t>
      </w:r>
    </w:p>
    <w:p w:rsidR="00A56EFA" w:rsidRDefault="00A56EFA" w:rsidP="00A56EF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56EFA" w:rsidRDefault="00A56EFA" w:rsidP="00A56E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PASE DE LISTA</w:t>
      </w:r>
    </w:p>
    <w:p w:rsidR="00A56EFA" w:rsidRDefault="00A56EFA" w:rsidP="00A56E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LECTURA DEL ACTA ANTERIOR Y FIRMA</w:t>
      </w:r>
    </w:p>
    <w:p w:rsidR="00A56EFA" w:rsidRDefault="00A56EFA" w:rsidP="00A56E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MOTIVO PRINCIPAL DE LA SESION</w:t>
      </w:r>
    </w:p>
    <w:p w:rsidR="00D8437E" w:rsidRDefault="00D8437E" w:rsidP="00D8437E">
      <w:pPr>
        <w:rPr>
          <w:rFonts w:ascii="Arial" w:hAnsi="Arial" w:cs="Arial"/>
        </w:rPr>
      </w:pPr>
      <w:r>
        <w:rPr>
          <w:rFonts w:ascii="Arial" w:hAnsi="Arial" w:cs="Arial"/>
        </w:rPr>
        <w:t>3.1 INFORME FINANCIERO Y CONTABLE</w:t>
      </w:r>
      <w:r w:rsidR="00797019">
        <w:rPr>
          <w:rFonts w:ascii="Arial" w:hAnsi="Arial" w:cs="Arial"/>
        </w:rPr>
        <w:t xml:space="preserve"> CORRESPONDIENTE AL MES DE SEPTIEMBRE</w:t>
      </w:r>
      <w:r>
        <w:rPr>
          <w:rFonts w:ascii="Arial" w:hAnsi="Arial" w:cs="Arial"/>
        </w:rPr>
        <w:t xml:space="preserve"> DE 2020.</w:t>
      </w:r>
    </w:p>
    <w:p w:rsidR="00A56EFA" w:rsidRDefault="00D8437E" w:rsidP="007970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3.</w:t>
      </w:r>
      <w:r w:rsidR="00797019">
        <w:rPr>
          <w:rFonts w:ascii="Arial" w:hAnsi="Arial" w:cs="Arial"/>
        </w:rPr>
        <w:t>2 PROPUESTA DE DESCUENTOS SOBRE EL DERECHO DE AGUA POTABLE Y DESCUENTOS SOBRE LOS RECARGOS Y ACTUALIZACION DEL PAGO DEL IMPUESTO PREDIAL.</w:t>
      </w:r>
    </w:p>
    <w:p w:rsidR="00E14251" w:rsidRDefault="00A525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  ASUNTOS GENERALES:</w:t>
      </w:r>
    </w:p>
    <w:p w:rsidR="00A52512" w:rsidRDefault="00A52512" w:rsidP="00A52512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4.1 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SE APRUEBA EL INFORME DE AVANCES FISICOS Y FINANCIEROS CORRESPONDIENTE AL TERCER TRIMESTRE  DE 2020.</w:t>
      </w:r>
    </w:p>
    <w:p w:rsidR="00A52512" w:rsidRDefault="00A52512" w:rsidP="00A525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4.2 SE APRUEBA LA ASIGNACIÓN DEL PODER GENERAL PARA PLEITOS Y COBRANZAS Y ACTOS DE ADMINISTRACIÓN QUE OTORGA EL MUNICIPIO DE HECELCHAKÁN, CAMPECHE, REPRESENTADO POR SU SÍNDICO JURÍDICO SEÑOR GASPAR DE JESÚS NAH MIS A FAVOR EL C. JOSÉ DOLORES BRITO PECH, PARA QUE LO REPRESENTE ANTE TODA CLASE DE AUTORIDADES Y PERSONAS.</w:t>
      </w:r>
    </w:p>
    <w:p w:rsidR="00A56EFA" w:rsidRDefault="00A56EFA">
      <w:pPr>
        <w:rPr>
          <w:rFonts w:ascii="Arial" w:hAnsi="Arial" w:cs="Arial"/>
          <w:sz w:val="24"/>
          <w:szCs w:val="24"/>
        </w:rPr>
      </w:pPr>
    </w:p>
    <w:p w:rsidR="00A56EFA" w:rsidRDefault="00A56EFA" w:rsidP="00A56EF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SECRETARIO DEL H. AYUNTAMIENTO</w:t>
      </w:r>
    </w:p>
    <w:p w:rsidR="00A56EFA" w:rsidRDefault="00A56EFA" w:rsidP="00A56EF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56EFA" w:rsidRDefault="00A56EFA" w:rsidP="00A56EF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56EFA" w:rsidRDefault="00A56EFA" w:rsidP="00A56EF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PROFR. JESUS BERNABE CHI DAMIAN</w:t>
      </w:r>
    </w:p>
    <w:p w:rsidR="00A56EFA" w:rsidRDefault="00A56EFA" w:rsidP="00A56EF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56EFA" w:rsidRDefault="00A56EFA" w:rsidP="00A56EFA"/>
    <w:p w:rsidR="00A56EFA" w:rsidRPr="00A56EFA" w:rsidRDefault="00A56EFA">
      <w:pPr>
        <w:rPr>
          <w:rFonts w:ascii="Arial" w:hAnsi="Arial" w:cs="Arial"/>
          <w:sz w:val="24"/>
          <w:szCs w:val="24"/>
        </w:rPr>
      </w:pPr>
    </w:p>
    <w:sectPr w:rsidR="00A56EFA" w:rsidRPr="00A56E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FA"/>
    <w:rsid w:val="00797019"/>
    <w:rsid w:val="00A364CB"/>
    <w:rsid w:val="00A52512"/>
    <w:rsid w:val="00A56EFA"/>
    <w:rsid w:val="00D8437E"/>
    <w:rsid w:val="00E14251"/>
    <w:rsid w:val="00F8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0A8B5-5C91-4640-84BA-1AB28064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EF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2020-11-09T15:16:00Z</dcterms:created>
  <dcterms:modified xsi:type="dcterms:W3CDTF">2020-12-07T20:03:00Z</dcterms:modified>
</cp:coreProperties>
</file>