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3B" w:rsidRPr="00E455D6" w:rsidRDefault="00DA263B" w:rsidP="00DA263B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CF7D11C" wp14:editId="3A1DE229">
            <wp:simplePos x="0" y="0"/>
            <wp:positionH relativeFrom="margin">
              <wp:posOffset>53340</wp:posOffset>
            </wp:positionH>
            <wp:positionV relativeFrom="paragraph">
              <wp:posOffset>-192405</wp:posOffset>
            </wp:positionV>
            <wp:extent cx="695325" cy="581025"/>
            <wp:effectExtent l="133350" t="114300" r="104775" b="142875"/>
            <wp:wrapNone/>
            <wp:docPr id="3" name="Imagen 3" descr="Logotipo Hecelchaká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 Hecelchaká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277A0135" wp14:editId="0E8D1E95">
            <wp:simplePos x="0" y="0"/>
            <wp:positionH relativeFrom="column">
              <wp:posOffset>4805045</wp:posOffset>
            </wp:positionH>
            <wp:positionV relativeFrom="paragraph">
              <wp:posOffset>-229235</wp:posOffset>
            </wp:positionV>
            <wp:extent cx="693420" cy="757555"/>
            <wp:effectExtent l="0" t="0" r="0" b="4445"/>
            <wp:wrapNone/>
            <wp:docPr id="4" name="Imagen 4" descr="logo hecelchakan 2018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hecelchakan 2018-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lang w:val="es-MX"/>
        </w:rPr>
        <w:t>H. AYUNTAMIENTO DE HECELCHAKAN</w:t>
      </w:r>
    </w:p>
    <w:p w:rsidR="00DA263B" w:rsidRPr="00E455D6" w:rsidRDefault="00DA263B" w:rsidP="00DA263B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2018 - 2021</w:t>
      </w:r>
    </w:p>
    <w:p w:rsidR="00DA263B" w:rsidRPr="00E455D6" w:rsidRDefault="00DA263B" w:rsidP="00DA263B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TRABAJANDO POR UN MEJOR HECELCHAKAN</w:t>
      </w:r>
    </w:p>
    <w:p w:rsidR="00DA263B" w:rsidRPr="00E455D6" w:rsidRDefault="00DA263B" w:rsidP="00DA263B">
      <w:pPr>
        <w:pBdr>
          <w:bottom w:val="single" w:sz="12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lang w:val="es-MX"/>
        </w:rPr>
      </w:pPr>
      <w:r>
        <w:rPr>
          <w:lang w:val="es-MX"/>
        </w:rPr>
        <w:t>“2020, AÑO DE LEONA VICARIO, BENEMERITA MADRE DE LA PATRIA”</w:t>
      </w:r>
    </w:p>
    <w:p w:rsidR="00DA263B" w:rsidRDefault="00DA263B" w:rsidP="00DA263B">
      <w:pPr>
        <w:jc w:val="center"/>
        <w:rPr>
          <w:rFonts w:ascii="Arial" w:hAnsi="Arial" w:cs="Arial"/>
          <w:sz w:val="24"/>
          <w:szCs w:val="24"/>
        </w:rPr>
      </w:pPr>
      <w:r w:rsidRPr="007F67E2">
        <w:rPr>
          <w:rFonts w:ascii="Arial" w:hAnsi="Arial" w:cs="Arial"/>
          <w:sz w:val="24"/>
          <w:szCs w:val="24"/>
        </w:rPr>
        <w:t>SECRETARIA</w:t>
      </w:r>
    </w:p>
    <w:p w:rsidR="00DA263B" w:rsidRDefault="00DA263B" w:rsidP="00DA26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SESIONES DE CABILDO</w:t>
      </w:r>
    </w:p>
    <w:p w:rsidR="00DA263B" w:rsidRDefault="00DA263B" w:rsidP="00DA26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ORDINARIA</w:t>
      </w:r>
    </w:p>
    <w:p w:rsidR="00DA263B" w:rsidRDefault="00DA263B" w:rsidP="00DA263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XLVII</w:t>
      </w:r>
      <w:r w:rsidR="00B650AE">
        <w:rPr>
          <w:rFonts w:ascii="Arial" w:hAnsi="Arial" w:cs="Arial"/>
          <w:sz w:val="24"/>
          <w:szCs w:val="24"/>
        </w:rPr>
        <w:t>I</w:t>
      </w:r>
    </w:p>
    <w:p w:rsidR="00DA263B" w:rsidRDefault="00B650AE" w:rsidP="00DA263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28/12</w:t>
      </w:r>
      <w:r w:rsidR="00DA263B">
        <w:rPr>
          <w:rFonts w:ascii="Arial" w:hAnsi="Arial" w:cs="Arial"/>
          <w:sz w:val="24"/>
          <w:szCs w:val="24"/>
        </w:rPr>
        <w:t>/2020</w:t>
      </w:r>
    </w:p>
    <w:p w:rsidR="00DA263B" w:rsidRDefault="00DA263B" w:rsidP="00DA263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A263B" w:rsidRDefault="00DA263B" w:rsidP="00DA263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 DE ASISTENCIA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7"/>
        <w:gridCol w:w="3631"/>
        <w:gridCol w:w="3402"/>
        <w:gridCol w:w="709"/>
        <w:gridCol w:w="469"/>
      </w:tblGrid>
      <w:tr w:rsidR="00DA263B" w:rsidTr="007E6D21">
        <w:tc>
          <w:tcPr>
            <w:tcW w:w="617" w:type="dxa"/>
          </w:tcPr>
          <w:p w:rsidR="00DA263B" w:rsidRDefault="00DA263B" w:rsidP="007E6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N/P</w:t>
            </w:r>
          </w:p>
        </w:tc>
        <w:tc>
          <w:tcPr>
            <w:tcW w:w="3631" w:type="dxa"/>
          </w:tcPr>
          <w:p w:rsidR="00DA263B" w:rsidRDefault="00DA263B" w:rsidP="007E6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NOMBRES</w:t>
            </w:r>
          </w:p>
        </w:tc>
        <w:tc>
          <w:tcPr>
            <w:tcW w:w="3402" w:type="dxa"/>
          </w:tcPr>
          <w:p w:rsidR="00DA263B" w:rsidRDefault="00DA263B" w:rsidP="007E6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COMISIONES</w:t>
            </w:r>
          </w:p>
        </w:tc>
        <w:tc>
          <w:tcPr>
            <w:tcW w:w="709" w:type="dxa"/>
          </w:tcPr>
          <w:p w:rsidR="00DA263B" w:rsidRDefault="00DA263B" w:rsidP="007E6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69" w:type="dxa"/>
          </w:tcPr>
          <w:p w:rsidR="00DA263B" w:rsidRDefault="00DA263B" w:rsidP="007E6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DA263B" w:rsidRPr="002E0AFC" w:rsidTr="007E6D21">
        <w:tc>
          <w:tcPr>
            <w:tcW w:w="61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31" w:type="dxa"/>
          </w:tcPr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 w:rsidRPr="002E0AFC">
              <w:rPr>
                <w:rFonts w:ascii="Arial" w:hAnsi="Arial" w:cs="Arial"/>
                <w:sz w:val="20"/>
                <w:szCs w:val="20"/>
              </w:rPr>
              <w:t>PROFR. JOSE DOLORES BRITO PECH</w:t>
            </w:r>
          </w:p>
        </w:tc>
        <w:tc>
          <w:tcPr>
            <w:tcW w:w="3402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PRESIDENTE DEL H. CABILDO</w:t>
            </w:r>
          </w:p>
        </w:tc>
        <w:tc>
          <w:tcPr>
            <w:tcW w:w="709" w:type="dxa"/>
          </w:tcPr>
          <w:p w:rsidR="00DA263B" w:rsidRPr="00B207B0" w:rsidRDefault="00DA263B" w:rsidP="007E6D2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63B" w:rsidRPr="002E0AFC" w:rsidTr="007E6D21">
        <w:tc>
          <w:tcPr>
            <w:tcW w:w="61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31" w:type="dxa"/>
          </w:tcPr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MARIA GUADALUPE BALAM MEZETA</w:t>
            </w:r>
          </w:p>
        </w:tc>
        <w:tc>
          <w:tcPr>
            <w:tcW w:w="3402" w:type="dxa"/>
          </w:tcPr>
          <w:p w:rsidR="00DA263B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1er. REGIDORA</w:t>
            </w:r>
          </w:p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DEPORTES Y ESPECTACULOS</w:t>
            </w:r>
          </w:p>
        </w:tc>
        <w:tc>
          <w:tcPr>
            <w:tcW w:w="709" w:type="dxa"/>
          </w:tcPr>
          <w:p w:rsidR="00DA263B" w:rsidRPr="007017AC" w:rsidRDefault="00DA263B" w:rsidP="007E6D2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63B" w:rsidRPr="002E0AFC" w:rsidTr="007E6D21">
        <w:tc>
          <w:tcPr>
            <w:tcW w:w="61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31" w:type="dxa"/>
          </w:tcPr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ROGELIO CHUC MOO</w:t>
            </w:r>
          </w:p>
        </w:tc>
        <w:tc>
          <w:tcPr>
            <w:tcW w:w="3402" w:type="dxa"/>
          </w:tcPr>
          <w:p w:rsidR="00DA263B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2ª. REGIDORA</w:t>
            </w:r>
          </w:p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OBRAS PUBLICAS Y CATASTRO</w:t>
            </w:r>
          </w:p>
        </w:tc>
        <w:tc>
          <w:tcPr>
            <w:tcW w:w="709" w:type="dxa"/>
          </w:tcPr>
          <w:p w:rsidR="00DA263B" w:rsidRPr="007017AC" w:rsidRDefault="00DA263B" w:rsidP="007E6D2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63B" w:rsidRPr="002E0AFC" w:rsidTr="007E6D21">
        <w:tc>
          <w:tcPr>
            <w:tcW w:w="61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31" w:type="dxa"/>
          </w:tcPr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PROFRA. MARTHA ELENA TUZ HAAS</w:t>
            </w:r>
          </w:p>
        </w:tc>
        <w:tc>
          <w:tcPr>
            <w:tcW w:w="3402" w:type="dxa"/>
          </w:tcPr>
          <w:p w:rsidR="00DA263B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3ª. REGIDORA</w:t>
            </w:r>
          </w:p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EDUCACIÓN Y CULTURA</w:t>
            </w:r>
          </w:p>
        </w:tc>
        <w:tc>
          <w:tcPr>
            <w:tcW w:w="709" w:type="dxa"/>
          </w:tcPr>
          <w:p w:rsidR="00DA263B" w:rsidRPr="007017AC" w:rsidRDefault="00DA263B" w:rsidP="007E6D2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63B" w:rsidRPr="002E0AFC" w:rsidTr="007E6D21">
        <w:tc>
          <w:tcPr>
            <w:tcW w:w="61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31" w:type="dxa"/>
          </w:tcPr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MIGUEL ANGEL HUCHIN ALMEYDA</w:t>
            </w:r>
          </w:p>
        </w:tc>
        <w:tc>
          <w:tcPr>
            <w:tcW w:w="3402" w:type="dxa"/>
          </w:tcPr>
          <w:p w:rsidR="00DA263B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4° REGIDOR</w:t>
            </w:r>
          </w:p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ASUNTOS CAMPESINOS</w:t>
            </w:r>
          </w:p>
        </w:tc>
        <w:tc>
          <w:tcPr>
            <w:tcW w:w="709" w:type="dxa"/>
          </w:tcPr>
          <w:p w:rsidR="00DA263B" w:rsidRPr="007017AC" w:rsidRDefault="00DA263B" w:rsidP="007E6D2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63B" w:rsidRPr="002E0AFC" w:rsidTr="007E6D21">
        <w:tc>
          <w:tcPr>
            <w:tcW w:w="61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31" w:type="dxa"/>
          </w:tcPr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FRANCISCA SALAZAR RIVERO</w:t>
            </w:r>
          </w:p>
        </w:tc>
        <w:tc>
          <w:tcPr>
            <w:tcW w:w="3402" w:type="dxa"/>
          </w:tcPr>
          <w:p w:rsidR="00DA263B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5ª REGIDORA</w:t>
            </w:r>
          </w:p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ECONOMICO</w:t>
            </w:r>
          </w:p>
        </w:tc>
        <w:tc>
          <w:tcPr>
            <w:tcW w:w="709" w:type="dxa"/>
          </w:tcPr>
          <w:p w:rsidR="00DA263B" w:rsidRPr="007017AC" w:rsidRDefault="00DA263B" w:rsidP="007E6D2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63B" w:rsidRPr="002E0AFC" w:rsidTr="007E6D21">
        <w:tc>
          <w:tcPr>
            <w:tcW w:w="61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31" w:type="dxa"/>
          </w:tcPr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ANTINEA DE JESUS GARZA ESPADAS</w:t>
            </w:r>
          </w:p>
        </w:tc>
        <w:tc>
          <w:tcPr>
            <w:tcW w:w="3402" w:type="dxa"/>
          </w:tcPr>
          <w:p w:rsidR="00DA263B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6ª REGIDORA</w:t>
            </w:r>
          </w:p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TURISMO Y MEDIO AMBIENTE</w:t>
            </w:r>
          </w:p>
        </w:tc>
        <w:tc>
          <w:tcPr>
            <w:tcW w:w="709" w:type="dxa"/>
          </w:tcPr>
          <w:p w:rsidR="00DA263B" w:rsidRPr="007017AC" w:rsidRDefault="00DA263B" w:rsidP="007E6D2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63B" w:rsidRPr="002E0AFC" w:rsidTr="007E6D21">
        <w:tc>
          <w:tcPr>
            <w:tcW w:w="61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31" w:type="dxa"/>
          </w:tcPr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VIDALIA COOX MOO</w:t>
            </w:r>
          </w:p>
        </w:tc>
        <w:tc>
          <w:tcPr>
            <w:tcW w:w="3402" w:type="dxa"/>
          </w:tcPr>
          <w:p w:rsidR="00DA263B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7ª REGIDORA</w:t>
            </w:r>
          </w:p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SALUD, PARQUES Y JARDINES</w:t>
            </w:r>
          </w:p>
        </w:tc>
        <w:tc>
          <w:tcPr>
            <w:tcW w:w="709" w:type="dxa"/>
          </w:tcPr>
          <w:p w:rsidR="00DA263B" w:rsidRPr="007017AC" w:rsidRDefault="00DA263B" w:rsidP="007E6D2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63B" w:rsidRPr="002E0AFC" w:rsidTr="007E6D21">
        <w:tc>
          <w:tcPr>
            <w:tcW w:w="61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1" w:type="dxa"/>
          </w:tcPr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FREDY ALBERTO EUAN CHI</w:t>
            </w:r>
          </w:p>
        </w:tc>
        <w:tc>
          <w:tcPr>
            <w:tcW w:w="3402" w:type="dxa"/>
          </w:tcPr>
          <w:p w:rsidR="00DA263B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8° REGIDOR</w:t>
            </w:r>
          </w:p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MERCADO, RASTROS Y PANTEONES</w:t>
            </w:r>
          </w:p>
        </w:tc>
        <w:tc>
          <w:tcPr>
            <w:tcW w:w="709" w:type="dxa"/>
          </w:tcPr>
          <w:p w:rsidR="00DA263B" w:rsidRDefault="00DA263B" w:rsidP="00DA26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A263B" w:rsidRPr="0039315F" w:rsidRDefault="00DA263B" w:rsidP="0039315F">
            <w:pPr>
              <w:pStyle w:val="Prrafodelista"/>
              <w:numPr>
                <w:ilvl w:val="0"/>
                <w:numId w:val="2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9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63B" w:rsidRPr="002E0AFC" w:rsidTr="007E6D21">
        <w:tc>
          <w:tcPr>
            <w:tcW w:w="61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31" w:type="dxa"/>
          </w:tcPr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PROFR. CARLOS RENE BALAM MEDINA</w:t>
            </w:r>
          </w:p>
        </w:tc>
        <w:tc>
          <w:tcPr>
            <w:tcW w:w="3402" w:type="dxa"/>
          </w:tcPr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SINDICO DE HACIENDA</w:t>
            </w:r>
          </w:p>
        </w:tc>
        <w:tc>
          <w:tcPr>
            <w:tcW w:w="709" w:type="dxa"/>
          </w:tcPr>
          <w:p w:rsidR="00DA263B" w:rsidRPr="007017AC" w:rsidRDefault="00DA263B" w:rsidP="007E6D2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63B" w:rsidRPr="002E0AFC" w:rsidTr="007E6D21">
        <w:tc>
          <w:tcPr>
            <w:tcW w:w="61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31" w:type="dxa"/>
          </w:tcPr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PROFR. GASPAR DE JESUS NAH MISS</w:t>
            </w:r>
          </w:p>
        </w:tc>
        <w:tc>
          <w:tcPr>
            <w:tcW w:w="3402" w:type="dxa"/>
          </w:tcPr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SINDICO JURIDICO</w:t>
            </w:r>
          </w:p>
        </w:tc>
        <w:tc>
          <w:tcPr>
            <w:tcW w:w="709" w:type="dxa"/>
          </w:tcPr>
          <w:p w:rsidR="00DA263B" w:rsidRPr="007017AC" w:rsidRDefault="00DA263B" w:rsidP="007E6D2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263B" w:rsidRDefault="00DA263B" w:rsidP="00DA263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A263B" w:rsidRDefault="00DA263B" w:rsidP="00DA263B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DA263B" w:rsidRDefault="00DA263B" w:rsidP="00DA263B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DA263B" w:rsidRDefault="00DA263B" w:rsidP="00DA263B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DA263B" w:rsidRDefault="00DA263B" w:rsidP="00DA263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SECRETARIO DEL H.AYUNTAMIENTO</w:t>
      </w:r>
    </w:p>
    <w:p w:rsidR="00DA263B" w:rsidRDefault="00DA263B" w:rsidP="00DA263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</w:p>
    <w:p w:rsidR="00DA263B" w:rsidRDefault="00DA263B" w:rsidP="00DA263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</w:p>
    <w:p w:rsidR="004B5DD8" w:rsidRDefault="00DA263B" w:rsidP="00DA263B">
      <w:pPr>
        <w:jc w:val="center"/>
      </w:pPr>
      <w:r>
        <w:rPr>
          <w:rFonts w:ascii="Arial" w:hAnsi="Arial" w:cs="Arial"/>
          <w:sz w:val="24"/>
          <w:szCs w:val="24"/>
        </w:rPr>
        <w:t xml:space="preserve">          PROFR. JESUS BERNABE CHI DAMIAN</w:t>
      </w:r>
    </w:p>
    <w:sectPr w:rsidR="004B5D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46562"/>
    <w:multiLevelType w:val="hybridMultilevel"/>
    <w:tmpl w:val="3034A6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A5B60"/>
    <w:multiLevelType w:val="hybridMultilevel"/>
    <w:tmpl w:val="E59298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3B"/>
    <w:rsid w:val="0039315F"/>
    <w:rsid w:val="004B5DD8"/>
    <w:rsid w:val="00A85D9C"/>
    <w:rsid w:val="00B650AE"/>
    <w:rsid w:val="00DA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1B57A-8492-49E2-B360-10C1852B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63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A2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2021-01-08T17:13:00Z</dcterms:created>
  <dcterms:modified xsi:type="dcterms:W3CDTF">2021-01-08T17:13:00Z</dcterms:modified>
</cp:coreProperties>
</file>